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4"/>
          <w:szCs w:val="24"/>
        </w:rPr>
      </w:pPr>
      <w:bookmarkStart w:id="0" w:name="OLE_LINK2"/>
      <w:r>
        <w:rPr>
          <w:sz w:val="24"/>
          <w:szCs w:val="24"/>
        </w:rPr>
        <w:t xml:space="preserve">Type of the </w:t>
      </w:r>
      <w:r>
        <w:rPr>
          <w:rFonts w:hint="eastAsia" w:eastAsia="宋体"/>
          <w:sz w:val="24"/>
          <w:szCs w:val="24"/>
          <w:lang w:eastAsia="zh-CN"/>
        </w:rPr>
        <w:t>article</w:t>
      </w:r>
      <w:bookmarkEnd w:id="0"/>
      <w:r>
        <w:rPr>
          <w:sz w:val="24"/>
          <w:szCs w:val="24"/>
        </w:rPr>
        <w:t xml:space="preserve"> (Article, Review, Communication, etc.)</w:t>
      </w:r>
    </w:p>
    <w:p>
      <w:pPr>
        <w:rPr>
          <w:sz w:val="24"/>
          <w:szCs w:val="24"/>
        </w:rPr>
      </w:pPr>
    </w:p>
    <w:p>
      <w:pPr>
        <w:pStyle w:val="10"/>
        <w:spacing w:before="0" w:after="0"/>
        <w:rPr>
          <w:rFonts w:eastAsiaTheme="minorEastAsia"/>
          <w:sz w:val="24"/>
        </w:rPr>
      </w:pPr>
    </w:p>
    <w:p>
      <w:pPr>
        <w:pStyle w:val="11"/>
        <w:jc w:val="center"/>
        <w:rPr>
          <w:sz w:val="24"/>
          <w:szCs w:val="24"/>
        </w:rPr>
      </w:pPr>
      <w:r>
        <w:rPr>
          <w:sz w:val="24"/>
          <w:szCs w:val="24"/>
        </w:rPr>
        <w:t>Title</w:t>
      </w:r>
    </w:p>
    <w:p>
      <w:pPr>
        <w:jc w:val="center"/>
        <w:rPr>
          <w:sz w:val="24"/>
          <w:szCs w:val="24"/>
        </w:rPr>
      </w:pPr>
      <w:r>
        <w:rPr>
          <w:rFonts w:hint="eastAsia"/>
          <w:sz w:val="24"/>
          <w:szCs w:val="24"/>
        </w:rPr>
        <w:t>(Accurately, clearly and generally state the main focus of the study)</w:t>
      </w:r>
    </w:p>
    <w:p>
      <w:pPr>
        <w:pStyle w:val="12"/>
        <w:ind w:firstLine="720" w:firstLineChars="300"/>
        <w:rPr>
          <w:sz w:val="24"/>
          <w:szCs w:val="24"/>
        </w:rPr>
      </w:pPr>
      <w:r>
        <w:rPr>
          <w:sz w:val="24"/>
          <w:szCs w:val="24"/>
        </w:rPr>
        <w:t xml:space="preserve">Firstname Lastname </w:t>
      </w:r>
      <w:r>
        <w:rPr>
          <w:sz w:val="24"/>
          <w:szCs w:val="24"/>
          <w:vertAlign w:val="superscript"/>
        </w:rPr>
        <w:t>1</w:t>
      </w:r>
      <w:r>
        <w:rPr>
          <w:sz w:val="24"/>
          <w:szCs w:val="24"/>
        </w:rPr>
        <w:t xml:space="preserve">, Firstname Lastname </w:t>
      </w:r>
      <w:r>
        <w:rPr>
          <w:sz w:val="24"/>
          <w:szCs w:val="24"/>
          <w:vertAlign w:val="superscript"/>
        </w:rPr>
        <w:t>2</w:t>
      </w:r>
      <w:r>
        <w:rPr>
          <w:sz w:val="24"/>
          <w:szCs w:val="24"/>
        </w:rPr>
        <w:t xml:space="preserve"> </w:t>
      </w:r>
      <w:bookmarkStart w:id="1" w:name="OLE_LINK3"/>
      <w:r>
        <w:rPr>
          <w:rFonts w:hint="eastAsia" w:eastAsia="宋体"/>
          <w:sz w:val="24"/>
          <w:szCs w:val="24"/>
          <w:lang w:eastAsia="zh-CN"/>
        </w:rPr>
        <w:t xml:space="preserve">, </w:t>
      </w:r>
      <w:r>
        <w:rPr>
          <w:sz w:val="24"/>
          <w:szCs w:val="24"/>
        </w:rPr>
        <w:t>Firstname Lastname</w:t>
      </w:r>
      <w:bookmarkEnd w:id="1"/>
      <w:r>
        <w:rPr>
          <w:sz w:val="24"/>
          <w:szCs w:val="24"/>
        </w:rPr>
        <w:t xml:space="preserve"> </w:t>
      </w:r>
      <w:r>
        <w:rPr>
          <w:sz w:val="24"/>
          <w:szCs w:val="24"/>
          <w:vertAlign w:val="superscript"/>
        </w:rPr>
        <w:t>2,</w:t>
      </w:r>
      <w:r>
        <w:rPr>
          <w:sz w:val="24"/>
          <w:szCs w:val="24"/>
        </w:rPr>
        <w:t>*</w:t>
      </w:r>
    </w:p>
    <w:p>
      <w:pPr>
        <w:pStyle w:val="13"/>
        <w:jc w:val="left"/>
        <w:rPr>
          <w:i w:val="0"/>
          <w:sz w:val="24"/>
        </w:rPr>
      </w:pPr>
      <w:r>
        <w:rPr>
          <w:i w:val="0"/>
          <w:sz w:val="24"/>
          <w:vertAlign w:val="superscript"/>
        </w:rPr>
        <w:t>1</w:t>
      </w:r>
      <w:r>
        <w:rPr>
          <w:i w:val="0"/>
          <w:sz w:val="24"/>
        </w:rPr>
        <w:t xml:space="preserve"> University Department, University Name, City, State ZIP/Zone, Country </w:t>
      </w:r>
      <w:r>
        <w:rPr>
          <w:i w:val="0"/>
          <w:sz w:val="24"/>
        </w:rPr>
        <w:br w:type="textWrapping"/>
      </w:r>
      <w:r>
        <w:rPr>
          <w:i w:val="0"/>
          <w:sz w:val="24"/>
          <w:vertAlign w:val="superscript"/>
        </w:rPr>
        <w:t>2</w:t>
      </w:r>
      <w:r>
        <w:rPr>
          <w:i w:val="0"/>
          <w:sz w:val="24"/>
        </w:rPr>
        <w:t xml:space="preserve"> Group, Laboratory, City, State ZIP/Zone, Country</w:t>
      </w:r>
    </w:p>
    <w:p>
      <w:pPr>
        <w:pStyle w:val="13"/>
        <w:jc w:val="left"/>
        <w:rPr>
          <w:rFonts w:eastAsiaTheme="minorEastAsia"/>
          <w:i w:val="0"/>
          <w:sz w:val="24"/>
          <w:lang w:eastAsia="zh-CN"/>
        </w:rPr>
      </w:pPr>
      <w:r>
        <w:rPr>
          <w:rFonts w:hint="eastAsia" w:eastAsiaTheme="minorEastAsia"/>
          <w:i w:val="0"/>
          <w:sz w:val="24"/>
          <w:lang w:eastAsia="zh-CN"/>
        </w:rPr>
        <w:br w:type="textWrapping"/>
      </w:r>
      <w:r>
        <w:rPr>
          <w:rFonts w:hint="eastAsia" w:eastAsiaTheme="minorEastAsia"/>
          <w:i w:val="0"/>
          <w:sz w:val="24"/>
          <w:lang w:eastAsia="zh-CN"/>
        </w:rPr>
        <w:t xml:space="preserve">*Corresponding Author: Firstname Lastname, </w:t>
      </w:r>
      <w:r>
        <w:rPr>
          <w:i w:val="0"/>
          <w:sz w:val="24"/>
        </w:rPr>
        <w:t>University Department, University Name, City, State ZIP/Zone, Country</w:t>
      </w:r>
      <w:r>
        <w:rPr>
          <w:rFonts w:hint="eastAsia" w:eastAsiaTheme="minorEastAsia"/>
          <w:i w:val="0"/>
          <w:sz w:val="24"/>
          <w:lang w:eastAsia="zh-CN"/>
        </w:rPr>
        <w:t xml:space="preserve">; Email: </w:t>
      </w:r>
      <w:r>
        <w:fldChar w:fldCharType="begin"/>
      </w:r>
      <w:r>
        <w:instrText xml:space="preserve"> HYPERLINK "mailto:e-mail@e-mail.com" </w:instrText>
      </w:r>
      <w:r>
        <w:fldChar w:fldCharType="separate"/>
      </w:r>
      <w:r>
        <w:rPr>
          <w:rStyle w:val="8"/>
          <w:rFonts w:hint="eastAsia" w:eastAsiaTheme="minorEastAsia"/>
          <w:i w:val="0"/>
          <w:sz w:val="24"/>
          <w:lang w:eastAsia="zh-CN"/>
        </w:rPr>
        <w:t>e-mail@e-mail.com</w:t>
      </w:r>
      <w:r>
        <w:rPr>
          <w:rStyle w:val="8"/>
          <w:rFonts w:hint="eastAsia" w:eastAsiaTheme="minorEastAsia"/>
          <w:i w:val="0"/>
          <w:sz w:val="24"/>
          <w:lang w:eastAsia="zh-CN"/>
        </w:rPr>
        <w:fldChar w:fldCharType="end"/>
      </w:r>
      <w:r>
        <w:rPr>
          <w:rFonts w:hint="eastAsia" w:eastAsiaTheme="minorEastAsia"/>
          <w:i w:val="0"/>
          <w:sz w:val="24"/>
          <w:lang w:eastAsia="zh-CN"/>
        </w:rPr>
        <w:t xml:space="preserve"> ORCID id: https://orcid.org/0000-xxxx-xxxx-xxxx</w:t>
      </w:r>
    </w:p>
    <w:p>
      <w:pPr>
        <w:pStyle w:val="14"/>
        <w:ind w:left="0"/>
        <w:rPr>
          <w:rFonts w:eastAsiaTheme="minorEastAsia"/>
          <w:sz w:val="24"/>
          <w:szCs w:val="24"/>
          <w:lang w:eastAsia="zh-CN"/>
        </w:rPr>
      </w:pPr>
      <w:r>
        <w:rPr>
          <w:rFonts w:hint="eastAsia" w:eastAsiaTheme="minorEastAsia"/>
          <w:b/>
          <w:sz w:val="24"/>
          <w:szCs w:val="24"/>
          <w:lang w:eastAsia="zh-CN"/>
        </w:rPr>
        <w:t>Abstract:</w:t>
      </w:r>
      <w:r>
        <w:rPr>
          <w:rFonts w:hint="eastAsia" w:eastAsiaTheme="minorEastAsia"/>
          <w:sz w:val="24"/>
          <w:szCs w:val="24"/>
          <w:lang w:eastAsia="zh-CN"/>
        </w:rPr>
        <w:t xml:space="preserve"> The abstract should be kept to a maximum of 300 words. It reports concisely on the main findings of the research. To this end, the abstract is structured in Background, Methods, Results and Conclusions, Significance. Kindly ensure the abstract is self-contained and remains readable to a wider audience.  For this reason, references are not allowed. </w:t>
      </w:r>
    </w:p>
    <w:p>
      <w:pPr>
        <w:pStyle w:val="14"/>
        <w:ind w:left="0"/>
        <w:rPr>
          <w:sz w:val="24"/>
          <w:szCs w:val="24"/>
          <w:lang w:eastAsia="zh-CN"/>
        </w:rPr>
      </w:pPr>
      <w:r>
        <w:rPr>
          <w:b/>
          <w:sz w:val="24"/>
          <w:szCs w:val="24"/>
        </w:rPr>
        <w:t>Keywords:</w:t>
      </w:r>
      <w:r>
        <w:rPr>
          <w:sz w:val="24"/>
          <w:szCs w:val="24"/>
        </w:rPr>
        <w:t xml:space="preserve"> Keyword1; keyword2; </w:t>
      </w:r>
      <w:bookmarkStart w:id="2" w:name="OLE_LINK1"/>
      <w:r>
        <w:rPr>
          <w:sz w:val="24"/>
          <w:szCs w:val="24"/>
        </w:rPr>
        <w:t>keyword3</w:t>
      </w:r>
      <w:bookmarkEnd w:id="2"/>
      <w:r>
        <w:rPr>
          <w:sz w:val="24"/>
          <w:szCs w:val="24"/>
        </w:rPr>
        <w:t xml:space="preserve"> (List three to </w:t>
      </w:r>
      <w:r>
        <w:rPr>
          <w:rFonts w:hint="eastAsia" w:eastAsia="宋体"/>
          <w:sz w:val="24"/>
          <w:szCs w:val="24"/>
          <w:lang w:eastAsia="zh-CN"/>
        </w:rPr>
        <w:t>e</w:t>
      </w:r>
      <w:r>
        <w:rPr>
          <w:rFonts w:hint="eastAsia"/>
          <w:sz w:val="24"/>
          <w:szCs w:val="24"/>
        </w:rPr>
        <w:t>ight</w:t>
      </w:r>
      <w:r>
        <w:rPr>
          <w:sz w:val="24"/>
          <w:szCs w:val="24"/>
        </w:rPr>
        <w:t xml:space="preserve"> pertinent keywords specific to the article</w:t>
      </w:r>
      <w:r>
        <w:rPr>
          <w:rFonts w:hint="eastAsia" w:eastAsia="宋体"/>
          <w:sz w:val="24"/>
          <w:szCs w:val="24"/>
          <w:lang w:eastAsia="zh-CN"/>
        </w:rPr>
        <w:t xml:space="preserve">, and </w:t>
      </w:r>
      <w:r>
        <w:rPr>
          <w:rFonts w:hint="eastAsia"/>
          <w:sz w:val="24"/>
          <w:szCs w:val="24"/>
        </w:rPr>
        <w:t>can best highlight the research focus of this article, which is conducive to the retrieval of scholars with this need.</w:t>
      </w:r>
      <w:r>
        <w:rPr>
          <w:sz w:val="24"/>
          <w:szCs w:val="24"/>
        </w:rPr>
        <w:t>)</w:t>
      </w:r>
    </w:p>
    <w:p>
      <w:pPr>
        <w:pStyle w:val="16"/>
        <w:rPr>
          <w:sz w:val="24"/>
        </w:rPr>
      </w:pPr>
    </w:p>
    <w:p>
      <w:pPr>
        <w:pStyle w:val="16"/>
        <w:rPr>
          <w:sz w:val="24"/>
        </w:rPr>
      </w:pPr>
    </w:p>
    <w:p>
      <w:pPr>
        <w:pStyle w:val="16"/>
        <w:rPr>
          <w:rFonts w:eastAsia="宋体"/>
          <w:sz w:val="24"/>
          <w:highlight w:val="yellow"/>
          <w:lang w:eastAsia="zh-CN"/>
        </w:rPr>
      </w:pPr>
      <w:r>
        <w:rPr>
          <w:rFonts w:hint="eastAsia"/>
          <w:sz w:val="24"/>
          <w:highlight w:val="yellow"/>
        </w:rPr>
        <w:t xml:space="preserve">The </w:t>
      </w:r>
      <w:r>
        <w:rPr>
          <w:rFonts w:hint="eastAsia" w:eastAsia="宋体"/>
          <w:sz w:val="24"/>
          <w:highlight w:val="yellow"/>
          <w:lang w:eastAsia="zh-CN"/>
        </w:rPr>
        <w:t>s</w:t>
      </w:r>
      <w:r>
        <w:rPr>
          <w:rFonts w:hint="eastAsia"/>
          <w:sz w:val="24"/>
          <w:highlight w:val="yellow"/>
        </w:rPr>
        <w:t>uggested</w:t>
      </w:r>
      <w:r>
        <w:rPr>
          <w:rFonts w:hint="eastAsia" w:eastAsia="宋体"/>
          <w:sz w:val="24"/>
          <w:highlight w:val="yellow"/>
          <w:lang w:eastAsia="zh-CN"/>
        </w:rPr>
        <w:t xml:space="preserve"> </w:t>
      </w:r>
      <w:r>
        <w:rPr>
          <w:rFonts w:hint="eastAsia"/>
          <w:sz w:val="24"/>
          <w:highlight w:val="yellow"/>
        </w:rPr>
        <w:t xml:space="preserve">section titles given are for articles. Review papers and other article types have a more flexible structure. </w:t>
      </w:r>
      <w:r>
        <w:rPr>
          <w:rFonts w:hint="eastAsia" w:eastAsia="宋体"/>
          <w:sz w:val="24"/>
          <w:highlight w:val="yellow"/>
          <w:lang w:eastAsia="zh-CN"/>
        </w:rPr>
        <w:t xml:space="preserve"> </w:t>
      </w:r>
    </w:p>
    <w:p>
      <w:pPr>
        <w:pStyle w:val="16"/>
        <w:rPr>
          <w:i/>
          <w:iCs/>
          <w:sz w:val="24"/>
          <w:highlight w:val="yellow"/>
        </w:rPr>
      </w:pPr>
      <w:r>
        <w:rPr>
          <w:rFonts w:hint="eastAsia"/>
          <w:i/>
          <w:iCs/>
          <w:sz w:val="24"/>
          <w:highlight w:val="yellow"/>
        </w:rPr>
        <w:t xml:space="preserve">Remove this paragraph and start section numbering with 1. </w:t>
      </w:r>
    </w:p>
    <w:p>
      <w:pPr>
        <w:pStyle w:val="16"/>
        <w:rPr>
          <w:sz w:val="24"/>
        </w:rPr>
      </w:pPr>
    </w:p>
    <w:p>
      <w:pPr>
        <w:pStyle w:val="2"/>
        <w:numPr>
          <w:ilvl w:val="0"/>
          <w:numId w:val="1"/>
        </w:numPr>
        <w:spacing w:before="280"/>
        <w:rPr>
          <w:sz w:val="24"/>
          <w:lang w:eastAsia="zh-CN"/>
        </w:rPr>
      </w:pPr>
      <w:r>
        <w:rPr>
          <w:sz w:val="24"/>
          <w:lang w:eastAsia="zh-CN"/>
        </w:rPr>
        <w:t>Introduction</w:t>
      </w:r>
    </w:p>
    <w:p>
      <w:pPr>
        <w:pStyle w:val="16"/>
        <w:rPr>
          <w:sz w:val="24"/>
          <w:lang w:eastAsia="zh-CN"/>
        </w:rPr>
      </w:pPr>
      <w:r>
        <w:rPr>
          <w:rFonts w:hint="eastAsia"/>
          <w:sz w:val="24"/>
          <w:lang w:eastAsia="zh-CN"/>
        </w:rPr>
        <w:t>This section usually uses the method of literature review to outline the background, current status and the unresolved problems of the field, thus highlighting the reasons and significance of the research, etc.</w:t>
      </w:r>
    </w:p>
    <w:p>
      <w:pPr>
        <w:pStyle w:val="2"/>
        <w:numPr>
          <w:ilvl w:val="0"/>
          <w:numId w:val="1"/>
        </w:numPr>
        <w:spacing w:before="280"/>
        <w:rPr>
          <w:sz w:val="24"/>
          <w:lang w:eastAsia="zh-CN"/>
        </w:rPr>
      </w:pPr>
      <w:r>
        <w:rPr>
          <w:sz w:val="24"/>
          <w:lang w:eastAsia="zh-CN"/>
        </w:rPr>
        <w:t>Materials and Methods</w:t>
      </w:r>
    </w:p>
    <w:p>
      <w:pPr>
        <w:pStyle w:val="16"/>
        <w:rPr>
          <w:sz w:val="24"/>
        </w:rPr>
      </w:pPr>
      <w:r>
        <w:rPr>
          <w:rFonts w:hint="eastAsia"/>
          <w:sz w:val="24"/>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1"/>
        </w:numPr>
        <w:spacing w:before="280"/>
        <w:rPr>
          <w:sz w:val="24"/>
          <w:lang w:eastAsia="zh-CN"/>
        </w:rPr>
      </w:pPr>
      <w:r>
        <w:rPr>
          <w:sz w:val="24"/>
          <w:lang w:eastAsia="zh-CN"/>
        </w:rPr>
        <w:t>Results</w:t>
      </w:r>
    </w:p>
    <w:p>
      <w:pPr>
        <w:pStyle w:val="16"/>
        <w:rPr>
          <w:sz w:val="24"/>
          <w:lang w:eastAsia="zh-CN"/>
        </w:rPr>
      </w:pPr>
      <w:bookmarkStart w:id="3" w:name="OLE_LINK4"/>
      <w:r>
        <w:rPr>
          <w:rFonts w:hint="eastAsia"/>
          <w:sz w:val="24"/>
        </w:rPr>
        <w:t>In this section, the results of experiments conducted should be detailed. The results should not be discussed at length in this section. Alternatively, Results and Discussion can also be combined to a single section.</w:t>
      </w:r>
    </w:p>
    <w:p>
      <w:pPr>
        <w:pStyle w:val="16"/>
        <w:rPr>
          <w:sz w:val="24"/>
        </w:rPr>
      </w:pPr>
      <w:r>
        <w:rPr>
          <w:rFonts w:hint="eastAsia"/>
          <w:sz w:val="24"/>
        </w:rPr>
        <w:t>This section can be divided into subheadings and focuses on the results of the experiments performed.</w:t>
      </w:r>
    </w:p>
    <w:bookmarkEnd w:id="3"/>
    <w:p>
      <w:pPr>
        <w:pStyle w:val="16"/>
        <w:rPr>
          <w:sz w:val="24"/>
        </w:rPr>
      </w:pPr>
    </w:p>
    <w:p>
      <w:pPr>
        <w:pStyle w:val="16"/>
        <w:rPr>
          <w:i/>
          <w:iCs/>
          <w:sz w:val="24"/>
        </w:rPr>
      </w:pPr>
      <w:r>
        <w:rPr>
          <w:rFonts w:hint="eastAsia"/>
          <w:i/>
          <w:iCs/>
          <w:sz w:val="24"/>
        </w:rPr>
        <w:t>3.1. Subsection</w:t>
      </w:r>
    </w:p>
    <w:p>
      <w:pPr>
        <w:pStyle w:val="16"/>
        <w:rPr>
          <w:i/>
          <w:iCs/>
          <w:sz w:val="24"/>
        </w:rPr>
      </w:pPr>
      <w:r>
        <w:rPr>
          <w:rFonts w:hint="eastAsia"/>
          <w:i/>
          <w:iCs/>
          <w:sz w:val="24"/>
        </w:rPr>
        <w:t>3.1.1. Subsubsection</w:t>
      </w:r>
    </w:p>
    <w:p>
      <w:pPr>
        <w:pStyle w:val="16"/>
        <w:rPr>
          <w:i/>
          <w:iCs/>
          <w:sz w:val="24"/>
        </w:rPr>
      </w:pPr>
      <w:r>
        <w:rPr>
          <w:rFonts w:hint="eastAsia" w:eastAsia="宋体"/>
          <w:i/>
          <w:iCs/>
          <w:sz w:val="24"/>
          <w:lang w:eastAsia="zh-CN"/>
        </w:rPr>
        <w:t xml:space="preserve">3.1.2 </w:t>
      </w:r>
      <w:r>
        <w:rPr>
          <w:rFonts w:hint="eastAsia"/>
          <w:i/>
          <w:iCs/>
          <w:sz w:val="24"/>
        </w:rPr>
        <w:t>Subsubsection</w:t>
      </w:r>
    </w:p>
    <w:p>
      <w:pPr>
        <w:pStyle w:val="16"/>
        <w:rPr>
          <w:i/>
          <w:iCs/>
          <w:sz w:val="24"/>
        </w:rPr>
      </w:pPr>
    </w:p>
    <w:p>
      <w:pPr>
        <w:pStyle w:val="16"/>
        <w:rPr>
          <w:i/>
          <w:iCs/>
          <w:sz w:val="24"/>
        </w:rPr>
      </w:pPr>
      <w:bookmarkStart w:id="4" w:name="OLE_LINK9"/>
      <w:r>
        <w:rPr>
          <w:rFonts w:hint="eastAsia"/>
          <w:i/>
          <w:iCs/>
          <w:sz w:val="24"/>
        </w:rPr>
        <w:t>3.</w:t>
      </w:r>
      <w:r>
        <w:rPr>
          <w:rFonts w:hint="eastAsia" w:eastAsia="宋体"/>
          <w:i/>
          <w:iCs/>
          <w:sz w:val="24"/>
          <w:lang w:eastAsia="zh-CN"/>
        </w:rPr>
        <w:t>2</w:t>
      </w:r>
      <w:r>
        <w:rPr>
          <w:rFonts w:hint="eastAsia"/>
          <w:i/>
          <w:iCs/>
          <w:sz w:val="24"/>
        </w:rPr>
        <w:t>. Subsection</w:t>
      </w:r>
    </w:p>
    <w:bookmarkEnd w:id="4"/>
    <w:p>
      <w:pPr>
        <w:pStyle w:val="16"/>
        <w:rPr>
          <w:i/>
          <w:iCs/>
          <w:sz w:val="24"/>
        </w:rPr>
      </w:pPr>
      <w:r>
        <w:rPr>
          <w:rFonts w:hint="eastAsia"/>
          <w:i/>
          <w:iCs/>
          <w:sz w:val="24"/>
        </w:rPr>
        <w:t>3.</w:t>
      </w:r>
      <w:r>
        <w:rPr>
          <w:rFonts w:hint="eastAsia" w:eastAsia="宋体"/>
          <w:i/>
          <w:iCs/>
          <w:sz w:val="24"/>
          <w:lang w:eastAsia="zh-CN"/>
        </w:rPr>
        <w:t>2</w:t>
      </w:r>
      <w:r>
        <w:rPr>
          <w:rFonts w:hint="eastAsia"/>
          <w:i/>
          <w:iCs/>
          <w:sz w:val="24"/>
        </w:rPr>
        <w:t>.</w:t>
      </w:r>
      <w:r>
        <w:rPr>
          <w:rFonts w:hint="eastAsia" w:eastAsia="宋体"/>
          <w:i/>
          <w:iCs/>
          <w:sz w:val="24"/>
          <w:lang w:eastAsia="zh-CN"/>
        </w:rPr>
        <w:t>1.</w:t>
      </w:r>
      <w:r>
        <w:rPr>
          <w:rFonts w:hint="eastAsia"/>
          <w:i/>
          <w:iCs/>
          <w:sz w:val="24"/>
        </w:rPr>
        <w:t xml:space="preserve"> Subsection</w:t>
      </w:r>
    </w:p>
    <w:p>
      <w:pPr>
        <w:pStyle w:val="16"/>
        <w:rPr>
          <w:i/>
          <w:iCs/>
          <w:sz w:val="24"/>
          <w:lang w:eastAsia="zh-CN"/>
        </w:rPr>
      </w:pPr>
    </w:p>
    <w:p>
      <w:pPr>
        <w:pStyle w:val="16"/>
        <w:rPr>
          <w:rFonts w:eastAsia="宋体"/>
          <w:i/>
          <w:iCs/>
          <w:sz w:val="24"/>
          <w:lang w:eastAsia="zh-CN"/>
        </w:rPr>
      </w:pPr>
      <w:r>
        <w:rPr>
          <w:rFonts w:hint="eastAsia" w:eastAsia="宋体"/>
          <w:i/>
          <w:iCs/>
          <w:sz w:val="24"/>
          <w:lang w:eastAsia="zh-CN"/>
        </w:rPr>
        <w:t>........................</w:t>
      </w:r>
    </w:p>
    <w:p>
      <w:pPr>
        <w:pStyle w:val="16"/>
        <w:rPr>
          <w:rFonts w:eastAsia="宋体"/>
          <w:i/>
          <w:iCs/>
          <w:sz w:val="24"/>
          <w:lang w:eastAsia="zh-CN"/>
        </w:rPr>
      </w:pPr>
    </w:p>
    <w:p>
      <w:pPr>
        <w:pStyle w:val="16"/>
        <w:rPr>
          <w:rFonts w:eastAsia="宋体"/>
          <w:b/>
          <w:bCs/>
          <w:i/>
          <w:iCs/>
          <w:sz w:val="24"/>
          <w:lang w:eastAsia="zh-CN"/>
        </w:rPr>
      </w:pPr>
      <w:bookmarkStart w:id="5" w:name="OLE_LINK7"/>
      <w:r>
        <w:rPr>
          <w:rFonts w:hint="eastAsia" w:eastAsia="宋体"/>
          <w:b/>
          <w:bCs/>
          <w:i/>
          <w:iCs/>
          <w:sz w:val="24"/>
          <w:lang w:eastAsia="zh-CN"/>
        </w:rPr>
        <w:t>Figures</w:t>
      </w:r>
      <w:bookmarkStart w:id="6" w:name="OLE_LINK17"/>
    </w:p>
    <w:bookmarkEnd w:id="6"/>
    <w:p>
      <w:pPr>
        <w:pStyle w:val="16"/>
        <w:rPr>
          <w:sz w:val="24"/>
          <w:lang w:eastAsia="zh-CN"/>
        </w:rPr>
      </w:pPr>
      <w:r>
        <w:rPr>
          <w:rFonts w:hint="eastAsia"/>
          <w:sz w:val="24"/>
          <w:lang w:eastAsia="zh-CN"/>
        </w:rPr>
        <w:t>Figures include photographs, scanned images, graphs, charts and schematic diagrams.</w:t>
      </w:r>
      <w:r>
        <w:rPr>
          <w:sz w:val="24"/>
          <w:lang w:eastAsia="zh-CN"/>
        </w:rPr>
        <w:t xml:space="preserve"> </w:t>
      </w:r>
      <w:r>
        <w:rPr>
          <w:rFonts w:hint="eastAsia"/>
          <w:sz w:val="24"/>
          <w:lang w:eastAsia="zh-CN"/>
        </w:rPr>
        <w:t>These captions should be numbered (e.g. Figure 1, Figure 2, etc.)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color w:val="111111"/>
          <w:sz w:val="24"/>
          <w:shd w:val="clear" w:color="auto" w:fill="FBFBF3"/>
        </w:rPr>
        <w:t> </w:t>
      </w:r>
      <w:r>
        <w:rPr>
          <w:sz w:val="24"/>
          <w:lang w:eastAsia="zh-CN"/>
        </w:rPr>
        <w:t>All figures should be legible in print form and of optimal resolution.</w:t>
      </w:r>
    </w:p>
    <w:p>
      <w:pPr>
        <w:pStyle w:val="16"/>
        <w:rPr>
          <w:sz w:val="24"/>
          <w:lang w:eastAsia="zh-CN"/>
        </w:rPr>
      </w:pPr>
    </w:p>
    <w:p>
      <w:pPr>
        <w:pStyle w:val="16"/>
        <w:rPr>
          <w:sz w:val="24"/>
          <w:lang w:eastAsia="zh-CN"/>
        </w:rPr>
      </w:pPr>
      <w:r>
        <w:rPr>
          <w:sz w:val="24"/>
          <w:lang w:eastAsia="zh-CN"/>
        </w:rPr>
        <w:drawing>
          <wp:anchor distT="0" distB="0" distL="114300" distR="114300" simplePos="0" relativeHeight="251659264" behindDoc="0" locked="0" layoutInCell="1" allowOverlap="1">
            <wp:simplePos x="0" y="0"/>
            <wp:positionH relativeFrom="column">
              <wp:posOffset>2120265</wp:posOffset>
            </wp:positionH>
            <wp:positionV relativeFrom="paragraph">
              <wp:posOffset>69850</wp:posOffset>
            </wp:positionV>
            <wp:extent cx="1092835" cy="1496060"/>
            <wp:effectExtent l="0" t="0" r="12065" b="8890"/>
            <wp:wrapSquare wrapText="bothSides"/>
            <wp:docPr id="1" name="图片 1" descr="E:/天尚/徐明珠-三本刊-2023.9/FLS 语言学论坛/FLS-Cover.jpgFL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天尚/徐明珠-三本刊-2023.9/FLS 语言学论坛/FLS-Cover.jpgFLS-Cover"/>
                    <pic:cNvPicPr>
                      <a:picLocks noChangeAspect="1"/>
                    </pic:cNvPicPr>
                  </pic:nvPicPr>
                  <pic:blipFill>
                    <a:blip r:embed="rId7"/>
                    <a:srcRect t="174" b="174"/>
                    <a:stretch>
                      <a:fillRect/>
                    </a:stretch>
                  </pic:blipFill>
                  <pic:spPr>
                    <a:xfrm>
                      <a:off x="0" y="0"/>
                      <a:ext cx="1092835" cy="1496060"/>
                    </a:xfrm>
                    <a:prstGeom prst="rect">
                      <a:avLst/>
                    </a:prstGeom>
                  </pic:spPr>
                </pic:pic>
              </a:graphicData>
            </a:graphic>
          </wp:anchor>
        </w:drawing>
      </w:r>
    </w:p>
    <w:p>
      <w:pPr>
        <w:pStyle w:val="16"/>
        <w:spacing w:line="240" w:lineRule="auto"/>
        <w:rPr>
          <w:sz w:val="24"/>
          <w:lang w:eastAsia="zh-CN"/>
        </w:rPr>
      </w:pPr>
    </w:p>
    <w:p>
      <w:pPr>
        <w:pStyle w:val="16"/>
        <w:rPr>
          <w:sz w:val="24"/>
          <w:lang w:eastAsia="zh-CN"/>
        </w:rPr>
      </w:pPr>
    </w:p>
    <w:p>
      <w:pPr>
        <w:pStyle w:val="16"/>
        <w:rPr>
          <w:i/>
          <w:iCs/>
          <w:sz w:val="24"/>
          <w:lang w:eastAsia="zh-CN"/>
        </w:rPr>
      </w:pPr>
    </w:p>
    <w:p>
      <w:pPr>
        <w:pStyle w:val="16"/>
        <w:rPr>
          <w:i/>
          <w:iCs/>
          <w:sz w:val="24"/>
          <w:lang w:eastAsia="zh-CN"/>
        </w:rPr>
      </w:pPr>
    </w:p>
    <w:p>
      <w:pPr>
        <w:pStyle w:val="16"/>
        <w:rPr>
          <w:i/>
          <w:iCs/>
          <w:sz w:val="24"/>
          <w:lang w:eastAsia="zh-CN"/>
        </w:rPr>
      </w:pPr>
    </w:p>
    <w:p>
      <w:pPr>
        <w:pStyle w:val="16"/>
        <w:rPr>
          <w:i/>
          <w:iCs/>
          <w:sz w:val="24"/>
          <w:lang w:eastAsia="zh-CN"/>
        </w:rPr>
      </w:pPr>
    </w:p>
    <w:p>
      <w:pPr>
        <w:pStyle w:val="16"/>
        <w:rPr>
          <w:i/>
          <w:iCs/>
          <w:sz w:val="24"/>
          <w:lang w:eastAsia="zh-CN"/>
        </w:rPr>
      </w:pPr>
    </w:p>
    <w:p>
      <w:pPr>
        <w:pStyle w:val="16"/>
        <w:rPr>
          <w:i/>
          <w:iCs/>
          <w:sz w:val="24"/>
          <w:lang w:eastAsia="zh-CN"/>
        </w:rPr>
      </w:pPr>
    </w:p>
    <w:p>
      <w:pPr>
        <w:pStyle w:val="16"/>
        <w:rPr>
          <w:i/>
          <w:iCs/>
          <w:sz w:val="24"/>
          <w:lang w:eastAsia="zh-CN"/>
        </w:rPr>
      </w:pPr>
    </w:p>
    <w:p>
      <w:pPr>
        <w:pStyle w:val="16"/>
        <w:rPr>
          <w:i/>
          <w:iCs/>
          <w:sz w:val="24"/>
          <w:lang w:eastAsia="zh-CN"/>
        </w:rPr>
      </w:pPr>
    </w:p>
    <w:p>
      <w:pPr>
        <w:pStyle w:val="16"/>
        <w:jc w:val="center"/>
        <w:rPr>
          <w:i/>
          <w:iCs/>
          <w:sz w:val="24"/>
          <w:lang w:eastAsia="zh-CN"/>
        </w:rPr>
      </w:pPr>
      <w:bookmarkStart w:id="7" w:name="_Hlk121494147"/>
      <w:r>
        <w:rPr>
          <w:rFonts w:hint="eastAsia"/>
          <w:sz w:val="24"/>
          <w:lang w:eastAsia="zh-CN"/>
        </w:rPr>
        <w:t>Figure 1. The cover of the journal</w:t>
      </w:r>
    </w:p>
    <w:bookmarkEnd w:id="7"/>
    <w:p>
      <w:pPr>
        <w:pStyle w:val="16"/>
        <w:rPr>
          <w:b/>
          <w:bCs/>
          <w:i/>
          <w:iCs/>
          <w:sz w:val="24"/>
          <w:lang w:eastAsia="zh-CN"/>
        </w:rPr>
      </w:pPr>
      <w:r>
        <w:rPr>
          <w:b/>
          <w:bCs/>
          <w:i/>
          <w:iCs/>
          <w:sz w:val="24"/>
          <w:lang w:eastAsia="zh-CN"/>
        </w:rPr>
        <w:t>Tables, lists and equations</w:t>
      </w:r>
    </w:p>
    <w:p>
      <w:pPr>
        <w:pStyle w:val="16"/>
        <w:rPr>
          <w:sz w:val="24"/>
          <w:lang w:eastAsia="zh-CN"/>
        </w:rPr>
      </w:pPr>
      <w:r>
        <w:rPr>
          <w:sz w:val="24"/>
          <w:lang w:eastAsia="zh-CN"/>
        </w:rPr>
        <w:t xml:space="preserve">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w:t>
      </w:r>
    </w:p>
    <w:p>
      <w:pPr>
        <w:pStyle w:val="16"/>
        <w:rPr>
          <w:sz w:val="24"/>
          <w:lang w:eastAsia="zh-CN"/>
        </w:rPr>
      </w:pPr>
      <w:r>
        <w:rPr>
          <w:sz w:val="24"/>
          <w:lang w:eastAsia="zh-CN"/>
        </w:rPr>
        <w:t>Equations</w:t>
      </w:r>
      <w:r>
        <w:rPr>
          <w:rFonts w:hint="eastAsia"/>
          <w:sz w:val="24"/>
          <w:lang w:eastAsia="zh-CN"/>
        </w:rPr>
        <w:t xml:space="preserve"> please</w:t>
      </w:r>
      <w:r>
        <w:rPr>
          <w:sz w:val="24"/>
          <w:lang w:eastAsia="zh-CN"/>
        </w:rPr>
        <w:t xml:space="preserve"> use the MathType add-on. Equations should be editable by the editorial office and not appear in a picture format.</w:t>
      </w:r>
    </w:p>
    <w:p>
      <w:pPr>
        <w:pStyle w:val="16"/>
        <w:rPr>
          <w:sz w:val="24"/>
          <w:lang w:eastAsia="zh-CN"/>
        </w:rPr>
      </w:pPr>
      <w:r>
        <w:rPr>
          <w:sz w:val="24"/>
          <w:lang w:eastAsia="zh-CN"/>
        </w:rPr>
        <w:t>For listing items within the main body of the manuscript, please use Roman numbers in parenthesis (e.g. (i), (ii), (iii), (iv), etc.).</w:t>
      </w:r>
    </w:p>
    <w:p>
      <w:pPr>
        <w:pStyle w:val="16"/>
        <w:rPr>
          <w:sz w:val="24"/>
          <w:lang w:eastAsia="zh-CN"/>
        </w:rPr>
      </w:pPr>
    </w:p>
    <w:p>
      <w:pPr>
        <w:pStyle w:val="16"/>
        <w:jc w:val="center"/>
        <w:rPr>
          <w:sz w:val="24"/>
          <w:lang w:eastAsia="zh-CN"/>
        </w:rPr>
      </w:pPr>
      <w:bookmarkStart w:id="8" w:name="_Hlk121494210"/>
      <w:r>
        <w:rPr>
          <w:sz w:val="24"/>
          <w:lang w:eastAsia="zh-CN"/>
        </w:rPr>
        <w:t>Table</w:t>
      </w:r>
      <w:r>
        <w:rPr>
          <w:rFonts w:hint="eastAsia"/>
          <w:sz w:val="24"/>
          <w:lang w:eastAsia="zh-CN"/>
        </w:rPr>
        <w:t xml:space="preserve"> 1. The title of the table</w:t>
      </w:r>
    </w:p>
    <w:tbl>
      <w:tblPr>
        <w:tblStyle w:val="6"/>
        <w:tblpPr w:leftFromText="180" w:rightFromText="180" w:vertAnchor="text" w:horzAnchor="page" w:tblpX="3216" w:tblpY="4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4"/>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6"/>
              <w:widowControl w:val="0"/>
              <w:rPr>
                <w:sz w:val="24"/>
                <w:lang w:eastAsia="zh-CN"/>
              </w:rPr>
            </w:pPr>
            <w:r>
              <w:rPr>
                <w:rFonts w:hint="eastAsia"/>
                <w:sz w:val="24"/>
                <w:lang w:eastAsia="zh-CN"/>
              </w:rPr>
              <w:t>xxx</w:t>
            </w:r>
          </w:p>
        </w:tc>
        <w:tc>
          <w:tcPr>
            <w:tcW w:w="2214" w:type="dxa"/>
          </w:tcPr>
          <w:p>
            <w:pPr>
              <w:pStyle w:val="16"/>
              <w:widowControl w:val="0"/>
              <w:rPr>
                <w:sz w:val="24"/>
                <w:lang w:eastAsia="zh-CN"/>
              </w:rPr>
            </w:pPr>
            <w:r>
              <w:rPr>
                <w:rFonts w:hint="eastAsia"/>
                <w:sz w:val="24"/>
                <w:lang w:eastAsia="zh-CN"/>
              </w:rPr>
              <w:t>xxx</w:t>
            </w:r>
          </w:p>
        </w:tc>
        <w:tc>
          <w:tcPr>
            <w:tcW w:w="2214" w:type="dxa"/>
          </w:tcPr>
          <w:p>
            <w:pPr>
              <w:pStyle w:val="16"/>
              <w:widowControl w:val="0"/>
              <w:rPr>
                <w:sz w:val="24"/>
                <w:lang w:eastAsia="zh-CN"/>
              </w:rPr>
            </w:pPr>
            <w:r>
              <w:rPr>
                <w:rFonts w:hint="eastAsia"/>
                <w:sz w:val="24"/>
                <w:lang w:eastAsia="zh-CN"/>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4" w:type="dxa"/>
          </w:tcPr>
          <w:p>
            <w:pPr>
              <w:pStyle w:val="16"/>
              <w:widowControl w:val="0"/>
              <w:rPr>
                <w:sz w:val="24"/>
                <w:lang w:eastAsia="zh-CN"/>
              </w:rPr>
            </w:pPr>
            <w:r>
              <w:rPr>
                <w:rFonts w:hint="eastAsia"/>
                <w:sz w:val="24"/>
                <w:lang w:eastAsia="zh-CN"/>
              </w:rPr>
              <w:t>0.001</w:t>
            </w:r>
          </w:p>
        </w:tc>
        <w:tc>
          <w:tcPr>
            <w:tcW w:w="2214" w:type="dxa"/>
          </w:tcPr>
          <w:p>
            <w:pPr>
              <w:pStyle w:val="16"/>
              <w:widowControl w:val="0"/>
              <w:rPr>
                <w:sz w:val="24"/>
                <w:lang w:eastAsia="zh-CN"/>
              </w:rPr>
            </w:pPr>
            <w:r>
              <w:rPr>
                <w:rFonts w:hint="eastAsia"/>
                <w:sz w:val="24"/>
                <w:lang w:eastAsia="zh-CN"/>
              </w:rPr>
              <w:t>0.002</w:t>
            </w:r>
          </w:p>
        </w:tc>
        <w:tc>
          <w:tcPr>
            <w:tcW w:w="2214" w:type="dxa"/>
          </w:tcPr>
          <w:p>
            <w:pPr>
              <w:pStyle w:val="16"/>
              <w:widowControl w:val="0"/>
              <w:rPr>
                <w:sz w:val="24"/>
                <w:lang w:eastAsia="zh-CN"/>
              </w:rPr>
            </w:pPr>
            <w:r>
              <w:rPr>
                <w:rFonts w:hint="eastAsia"/>
                <w:sz w:val="24"/>
                <w:lang w:eastAsia="zh-CN"/>
              </w:rPr>
              <w:t>0.03</w:t>
            </w:r>
          </w:p>
        </w:tc>
      </w:tr>
      <w:bookmarkEnd w:id="8"/>
    </w:tbl>
    <w:p>
      <w:pPr>
        <w:pStyle w:val="16"/>
        <w:rPr>
          <w:sz w:val="24"/>
          <w:lang w:eastAsia="zh-CN"/>
        </w:rPr>
      </w:pPr>
    </w:p>
    <w:p>
      <w:pPr>
        <w:pStyle w:val="16"/>
        <w:rPr>
          <w:sz w:val="24"/>
          <w:lang w:eastAsia="zh-CN"/>
        </w:rPr>
      </w:pPr>
    </w:p>
    <w:p>
      <w:pPr>
        <w:pStyle w:val="16"/>
        <w:rPr>
          <w:sz w:val="24"/>
          <w:lang w:eastAsia="zh-CN"/>
        </w:rPr>
      </w:pPr>
    </w:p>
    <w:p>
      <w:pPr>
        <w:pStyle w:val="16"/>
        <w:rPr>
          <w:sz w:val="24"/>
          <w:lang w:eastAsia="zh-CN"/>
        </w:rPr>
      </w:pPr>
    </w:p>
    <w:p>
      <w:pPr>
        <w:pStyle w:val="16"/>
        <w:rPr>
          <w:b/>
          <w:bCs/>
          <w:sz w:val="24"/>
          <w:lang w:eastAsia="zh-CN"/>
        </w:rPr>
      </w:pPr>
      <w:r>
        <w:rPr>
          <w:rFonts w:hint="eastAsia"/>
          <w:b/>
          <w:bCs/>
          <w:sz w:val="24"/>
          <w:lang w:eastAsia="zh-CN"/>
        </w:rPr>
        <w:t>Note:</w:t>
      </w:r>
    </w:p>
    <w:p>
      <w:pPr>
        <w:pStyle w:val="16"/>
        <w:rPr>
          <w:sz w:val="24"/>
          <w:lang w:eastAsia="zh-CN"/>
        </w:rPr>
      </w:pPr>
      <w:r>
        <w:rPr>
          <w:sz w:val="24"/>
          <w:lang w:eastAsia="zh-CN"/>
        </w:rPr>
        <w:t>All figures</w:t>
      </w:r>
      <w:r>
        <w:rPr>
          <w:rFonts w:hint="eastAsia"/>
          <w:sz w:val="24"/>
          <w:lang w:eastAsia="zh-CN"/>
        </w:rPr>
        <w:t xml:space="preserve">, </w:t>
      </w:r>
      <w:r>
        <w:rPr>
          <w:sz w:val="24"/>
          <w:lang w:eastAsia="zh-CN"/>
        </w:rPr>
        <w:t>tables</w:t>
      </w:r>
      <w:r>
        <w:rPr>
          <w:rFonts w:hint="eastAsia"/>
          <w:sz w:val="24"/>
          <w:lang w:eastAsia="zh-CN"/>
        </w:rPr>
        <w:t xml:space="preserve">, </w:t>
      </w:r>
      <w:r>
        <w:rPr>
          <w:sz w:val="24"/>
          <w:lang w:eastAsia="zh-CN"/>
        </w:rPr>
        <w:t>lists and equations</w:t>
      </w:r>
      <w:r>
        <w:rPr>
          <w:rFonts w:hint="eastAsia"/>
          <w:sz w:val="24"/>
          <w:lang w:eastAsia="zh-CN"/>
        </w:rPr>
        <w:t xml:space="preserve"> </w:t>
      </w:r>
      <w:r>
        <w:rPr>
          <w:sz w:val="24"/>
          <w:lang w:eastAsia="zh-CN"/>
        </w:rPr>
        <w:t>should be mentioned in the text and placed in their corresponding places</w:t>
      </w:r>
      <w:r>
        <w:rPr>
          <w:rFonts w:hint="eastAsia"/>
          <w:sz w:val="24"/>
          <w:lang w:eastAsia="zh-CN"/>
        </w:rPr>
        <w:t>.</w:t>
      </w:r>
    </w:p>
    <w:p>
      <w:pPr>
        <w:pStyle w:val="2"/>
        <w:numPr>
          <w:ilvl w:val="0"/>
          <w:numId w:val="1"/>
        </w:numPr>
        <w:spacing w:before="280"/>
        <w:rPr>
          <w:sz w:val="24"/>
          <w:lang w:eastAsia="zh-CN"/>
        </w:rPr>
      </w:pPr>
      <w:r>
        <w:rPr>
          <w:sz w:val="24"/>
          <w:lang w:eastAsia="zh-CN"/>
        </w:rPr>
        <w:t xml:space="preserve"> </w:t>
      </w:r>
      <w:bookmarkEnd w:id="5"/>
      <w:r>
        <w:rPr>
          <w:sz w:val="24"/>
          <w:lang w:eastAsia="zh-CN"/>
        </w:rPr>
        <w:t>Discussion</w:t>
      </w:r>
    </w:p>
    <w:p>
      <w:pPr>
        <w:pStyle w:val="16"/>
        <w:rPr>
          <w:rFonts w:eastAsia="宋体"/>
          <w:i/>
          <w:iCs/>
          <w:sz w:val="24"/>
          <w:lang w:eastAsia="zh-CN"/>
        </w:rPr>
      </w:pPr>
    </w:p>
    <w:p>
      <w:pPr>
        <w:pStyle w:val="16"/>
        <w:rPr>
          <w:sz w:val="24"/>
          <w:lang w:val="en-SG" w:eastAsia="zh-CN"/>
        </w:rPr>
      </w:pPr>
      <w:r>
        <w:rPr>
          <w:rFonts w:hint="eastAsia"/>
          <w:sz w:val="24"/>
          <w:lang w:val="en-SG" w:eastAsia="zh-CN"/>
        </w:rPr>
        <w:t xml:space="preserve">In this section, the results of the experiments conducted can be discussed in detail. Authors should discuss the direct and indirect implications of their findings, and also discuss if the results obtain reflect the current state of research in the field. Applications for the research should be discussed in this section. Suggestions for future research can also be discussed in this section. It should not be redundant or similar to the content of the results section. A combined Results and Discussion section is often appropriate. </w:t>
      </w:r>
    </w:p>
    <w:p>
      <w:pPr>
        <w:pStyle w:val="2"/>
        <w:numPr>
          <w:ilvl w:val="0"/>
          <w:numId w:val="1"/>
        </w:numPr>
        <w:spacing w:before="280"/>
        <w:rPr>
          <w:sz w:val="24"/>
          <w:lang w:eastAsia="zh-CN"/>
        </w:rPr>
      </w:pPr>
      <w:r>
        <w:rPr>
          <w:sz w:val="24"/>
          <w:lang w:eastAsia="zh-CN"/>
        </w:rPr>
        <w:t>Conclusions</w:t>
      </w:r>
    </w:p>
    <w:p>
      <w:pPr>
        <w:pStyle w:val="16"/>
        <w:rPr>
          <w:sz w:val="24"/>
          <w:lang w:val="en-SG" w:eastAsia="zh-CN"/>
        </w:rPr>
      </w:pPr>
      <w:r>
        <w:rPr>
          <w:rFonts w:hint="eastAsia"/>
          <w:sz w:val="24"/>
          <w:lang w:val="en-SG" w:eastAsia="zh-CN"/>
        </w:rPr>
        <w:t>This section offers closure for the paper. An effective conclusion will need to sum up the principal findings of the papers, highlighting its importance and relevance, and its implications for further research.</w:t>
      </w:r>
    </w:p>
    <w:p>
      <w:pPr>
        <w:pStyle w:val="16"/>
        <w:rPr>
          <w:rFonts w:eastAsiaTheme="minorEastAsia"/>
          <w:b/>
          <w:sz w:val="24"/>
          <w:lang w:val="en-S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127635</wp:posOffset>
                </wp:positionV>
                <wp:extent cx="1090295" cy="550545"/>
                <wp:effectExtent l="6350" t="6350" r="27305" b="14605"/>
                <wp:wrapNone/>
                <wp:docPr id="2" name="半闭框 2"/>
                <wp:cNvGraphicFramePr/>
                <a:graphic xmlns:a="http://schemas.openxmlformats.org/drawingml/2006/main">
                  <a:graphicData uri="http://schemas.microsoft.com/office/word/2010/wordprocessingShape">
                    <wps:wsp>
                      <wps:cNvSpPr/>
                      <wps:spPr>
                        <a:xfrm>
                          <a:off x="1022985" y="5327650"/>
                          <a:ext cx="1090295" cy="55054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8.45pt;margin-top:10.05pt;height:43.35pt;width:85.85pt;z-index:251660288;v-text-anchor:middle;mso-width-relative:page;mso-height-relative:page;" fillcolor="#5B9BD5 [3204]" filled="t" stroked="t" coordsize="1090295,550545" o:gfxdata="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Vos/T9sAAAAKAQAADwAAAAAAAAABACAAAAAiAAAAZHJzL2Rvd25yZXYueG1sUEsBAhQAFAAA&#10;AAgAh07iQL7WgNyXAgAAKQUAAA4AAAAAAAAAAQAgAAAAKgEAAGRycy9lMm9Eb2MueG1sUEsFBgAA&#10;AAAGAAYAWQEAADMGAAAAAA==&#10;" path="m0,0l1090295,0,726866,183513,183513,183513,183513,457879,0,550545xe">
                <v:path o:connectlocs="908580,91756;91756,504212;0,275272;545147,0" o:connectangles="0,82,164,247"/>
                <v:fill on="t" focussize="0,0"/>
                <v:stroke weight="1pt" color="#41719C [3204]" miterlimit="8" joinstyle="miter"/>
                <v:imagedata o:title=""/>
                <o:lock v:ext="edit" aspectratio="f"/>
              </v:shape>
            </w:pict>
          </mc:Fallback>
        </mc:AlternateContent>
      </w:r>
    </w:p>
    <w:p>
      <w:pPr>
        <w:pStyle w:val="16"/>
        <w:rPr>
          <w:rFonts w:hint="eastAsia" w:eastAsiaTheme="minorEastAsia"/>
          <w:b/>
          <w:sz w:val="24"/>
          <w:lang w:val="en-SG" w:eastAsia="zh-CN"/>
        </w:rPr>
      </w:pPr>
      <w:bookmarkStart w:id="9" w:name="OLE_LINK6"/>
    </w:p>
    <w:bookmarkEnd w:id="9"/>
    <w:p>
      <w:pPr>
        <w:rPr>
          <w:rFonts w:hint="eastAsia" w:eastAsiaTheme="minorEastAsia"/>
          <w:b/>
          <w:sz w:val="24"/>
          <w:lang w:val="en-SG" w:eastAsia="zh-CN"/>
        </w:rPr>
      </w:pPr>
      <w:r>
        <w:rPr>
          <w:rFonts w:hint="eastAsia" w:eastAsiaTheme="minorEastAsia"/>
          <w:b/>
          <w:color w:val="FF0000"/>
          <w:sz w:val="24"/>
          <w:lang w:val="en-SG" w:eastAsia="zh-CN"/>
        </w:rPr>
        <w:t>If you do not wish to submit a separate Cover Letter, please complete the relevant declaration at the end of the email. (We recommend that you refer to the separate Cover Letter template in the Author Guidelines and submit it separately.)</w:t>
      </w:r>
    </w:p>
    <w:p>
      <w:pPr>
        <w:rPr>
          <w:rFonts w:hint="eastAsia" w:eastAsiaTheme="minorEastAsia"/>
          <w:b/>
          <w:sz w:val="24"/>
          <w:highlight w:val="lightGray"/>
          <w:lang w:val="en-SG" w:eastAsia="zh-CN"/>
        </w:rPr>
      </w:pPr>
      <w:r>
        <w:rPr>
          <w:rFonts w:hint="eastAsia" w:eastAsiaTheme="minorEastAsia"/>
          <w:b/>
          <w:sz w:val="24"/>
          <w:highlight w:val="lightGray"/>
          <w:lang w:val="en-SG" w:eastAsia="zh-CN"/>
        </w:rPr>
        <w:t>Author Contributions</w:t>
      </w:r>
    </w:p>
    <w:p>
      <w:pPr>
        <w:rPr>
          <w:rFonts w:hint="eastAsia" w:eastAsiaTheme="minorEastAsia"/>
          <w:b w:val="0"/>
          <w:bCs/>
          <w:sz w:val="24"/>
          <w:lang w:val="en-SG" w:eastAsia="zh-CN"/>
        </w:rPr>
      </w:pPr>
      <w:r>
        <w:rPr>
          <w:rFonts w:hint="eastAsia" w:eastAsiaTheme="minorEastAsia"/>
          <w:b w:val="0"/>
          <w:bCs/>
          <w:sz w:val="24"/>
          <w:lang w:val="en-SG" w:eastAsia="zh-CN"/>
        </w:rPr>
        <w:t>The contributions of all listed authors should be described here.  Co-first authors should have a more detailed description of their involvement compared to the other authors.</w:t>
      </w:r>
    </w:p>
    <w:p>
      <w:pPr>
        <w:rPr>
          <w:rFonts w:hint="eastAsia" w:eastAsiaTheme="minorEastAsia"/>
          <w:b w:val="0"/>
          <w:bCs/>
          <w:sz w:val="24"/>
          <w:lang w:val="en-SG" w:eastAsia="zh-CN"/>
        </w:rPr>
      </w:pPr>
      <w:r>
        <w:rPr>
          <w:rFonts w:hint="eastAsia" w:eastAsiaTheme="minorEastAsia"/>
          <w:b/>
          <w:bCs w:val="0"/>
          <w:sz w:val="24"/>
          <w:highlight w:val="lightGray"/>
          <w:lang w:val="en-SG" w:eastAsia="zh-CN"/>
        </w:rPr>
        <w:t>Conflict of Interest</w:t>
      </w:r>
      <w:r>
        <w:rPr>
          <w:rFonts w:hint="eastAsia"/>
          <w:b/>
          <w:bCs w:val="0"/>
          <w:sz w:val="24"/>
          <w:highlight w:val="lightGray"/>
          <w:lang w:val="en-US" w:eastAsia="zh-CN"/>
        </w:rPr>
        <w:t>:</w:t>
      </w:r>
      <w:r>
        <w:rPr>
          <w:rFonts w:hint="eastAsia"/>
          <w:b/>
          <w:bCs w:val="0"/>
          <w:sz w:val="24"/>
          <w:lang w:val="en-US" w:eastAsia="zh-CN"/>
        </w:rPr>
        <w:t xml:space="preserve"> </w:t>
      </w:r>
      <w:r>
        <w:rPr>
          <w:rFonts w:hint="eastAsia" w:eastAsiaTheme="minorEastAsia"/>
          <w:b w:val="0"/>
          <w:bCs/>
          <w:sz w:val="24"/>
          <w:lang w:val="en-SG" w:eastAsia="zh-CN"/>
        </w:rPr>
        <w:t>Declaration of conflict of interest.</w:t>
      </w:r>
    </w:p>
    <w:p>
      <w:pPr>
        <w:rPr>
          <w:rFonts w:hint="eastAsia"/>
          <w:b/>
          <w:bCs w:val="0"/>
          <w:sz w:val="24"/>
          <w:highlight w:val="lightGray"/>
          <w:lang w:val="en-US" w:eastAsia="zh-CN"/>
        </w:rPr>
      </w:pPr>
      <w:r>
        <w:rPr>
          <w:rFonts w:hint="default" w:eastAsiaTheme="minorEastAsia"/>
          <w:b/>
          <w:bCs w:val="0"/>
          <w:sz w:val="24"/>
          <w:highlight w:val="lightGray"/>
          <w:lang w:val="en-US" w:eastAsia="zh-CN"/>
        </w:rPr>
        <w:t>Data Availability Statement</w:t>
      </w:r>
      <w:r>
        <w:rPr>
          <w:rFonts w:hint="eastAsia"/>
          <w:b/>
          <w:bCs w:val="0"/>
          <w:sz w:val="24"/>
          <w:highlight w:val="lightGray"/>
          <w:lang w:val="en-US" w:eastAsia="zh-CN"/>
        </w:rPr>
        <w:t>:</w:t>
      </w:r>
    </w:p>
    <w:p>
      <w:pPr>
        <w:rPr>
          <w:rFonts w:hint="default"/>
          <w:b/>
          <w:bCs w:val="0"/>
          <w:sz w:val="24"/>
          <w:highlight w:val="lightGray"/>
          <w:lang w:val="en-US" w:eastAsia="zh-CN"/>
        </w:rPr>
      </w:pPr>
    </w:p>
    <w:p>
      <w:pPr>
        <w:rPr>
          <w:rFonts w:hint="eastAsia" w:eastAsiaTheme="minorEastAsia"/>
          <w:b w:val="0"/>
          <w:bCs/>
          <w:sz w:val="24"/>
          <w:lang w:val="en-SG" w:eastAsia="zh-CN"/>
        </w:rPr>
      </w:pPr>
      <w:r>
        <w:rPr>
          <w:rFonts w:hint="eastAsia" w:eastAsiaTheme="minorEastAsia"/>
          <w:b/>
          <w:bCs w:val="0"/>
          <w:sz w:val="24"/>
          <w:highlight w:val="lightGray"/>
          <w:lang w:val="en-SG" w:eastAsia="zh-CN"/>
        </w:rPr>
        <w:t>Funding:</w:t>
      </w:r>
      <w:r>
        <w:rPr>
          <w:rFonts w:hint="eastAsia" w:eastAsiaTheme="minorEastAsia"/>
          <w:b w:val="0"/>
          <w:bCs/>
          <w:sz w:val="24"/>
          <w:highlight w:val="lightGray"/>
          <w:lang w:val="en-SG" w:eastAsia="zh-CN"/>
        </w:rPr>
        <w:t xml:space="preserve"> </w:t>
      </w:r>
      <w:r>
        <w:rPr>
          <w:rFonts w:hint="eastAsia" w:eastAsiaTheme="minorEastAsia"/>
          <w:b w:val="0"/>
          <w:bCs/>
          <w:sz w:val="24"/>
          <w:lang w:val="en-SG" w:eastAsia="zh-CN"/>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rPr>
          <w:rFonts w:hint="eastAsia" w:eastAsiaTheme="minorEastAsia"/>
          <w:b w:val="0"/>
          <w:bCs/>
          <w:sz w:val="24"/>
          <w:lang w:val="en-SG" w:eastAsia="zh-CN"/>
        </w:rPr>
      </w:pPr>
      <w:r>
        <w:rPr>
          <w:sz w:val="24"/>
          <w:highlight w:val="lightGray"/>
        </w:rPr>
        <mc:AlternateContent>
          <mc:Choice Requires="wps">
            <w:drawing>
              <wp:anchor distT="0" distB="0" distL="114300" distR="114300" simplePos="0" relativeHeight="251661312" behindDoc="0" locked="0" layoutInCell="1" allowOverlap="1">
                <wp:simplePos x="0" y="0"/>
                <wp:positionH relativeFrom="column">
                  <wp:posOffset>4608195</wp:posOffset>
                </wp:positionH>
                <wp:positionV relativeFrom="paragraph">
                  <wp:posOffset>378460</wp:posOffset>
                </wp:positionV>
                <wp:extent cx="1193165" cy="493395"/>
                <wp:effectExtent l="31750" t="9525" r="13335" b="11430"/>
                <wp:wrapNone/>
                <wp:docPr id="4" name="半闭框 4"/>
                <wp:cNvGraphicFramePr/>
                <a:graphic xmlns:a="http://schemas.openxmlformats.org/drawingml/2006/main">
                  <a:graphicData uri="http://schemas.microsoft.com/office/word/2010/wordprocessingShape">
                    <wps:wsp>
                      <wps:cNvSpPr/>
                      <wps:spPr>
                        <a:xfrm rot="10800000">
                          <a:off x="5601970" y="8649335"/>
                          <a:ext cx="1193165" cy="493395"/>
                        </a:xfrm>
                        <a:prstGeom prst="half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2.85pt;margin-top:29.8pt;height:38.85pt;width:93.95pt;rotation:11796480f;z-index:251661312;v-text-anchor:middle;mso-width-relative:page;mso-height-relative:page;" fillcolor="#5B9BD5 [3204]" filled="t" stroked="t" coordsize="1193165,493395" o:gfxdata="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UMGUNNcAAAAKAQAADwAAAAAAAAABACAAAAAiAAAAZHJzL2Rvd25yZXYueG1sUEsB&#10;AhQAFAAAAAgAh07iQNDMAH6hAgAAOAUAAA4AAAAAAAAAAQAgAAAAJgEAAGRycy9lMm9Eb2MueG1s&#10;UEsFBgAAAAAGAAYAWQEAADkGAAAAAA==&#10;" path="m0,0l1193165,0,795447,164463,164463,164463,164463,425386,0,493395xe">
                <v:path o:connectlocs="994306,82231;82231,459390;0,246697;596582,0" o:connectangles="0,82,164,247"/>
                <v:fill on="t" focussize="0,0"/>
                <v:stroke weight="1pt" color="#41719C [3204]" miterlimit="8" joinstyle="miter"/>
                <v:imagedata o:title=""/>
                <o:lock v:ext="edit" aspectratio="f"/>
              </v:shape>
            </w:pict>
          </mc:Fallback>
        </mc:AlternateContent>
      </w:r>
      <w:r>
        <w:rPr>
          <w:rFonts w:hint="eastAsia" w:eastAsiaTheme="minorEastAsia"/>
          <w:b/>
          <w:bCs w:val="0"/>
          <w:sz w:val="24"/>
          <w:highlight w:val="lightGray"/>
          <w:lang w:val="en-SG" w:eastAsia="zh-CN"/>
        </w:rPr>
        <w:t>Acknowledgments</w:t>
      </w:r>
      <w:r>
        <w:rPr>
          <w:rFonts w:hint="eastAsia"/>
          <w:b/>
          <w:bCs w:val="0"/>
          <w:sz w:val="24"/>
          <w:highlight w:val="lightGray"/>
          <w:lang w:val="en-US" w:eastAsia="zh-CN"/>
        </w:rPr>
        <w:t>:</w:t>
      </w:r>
      <w:r>
        <w:rPr>
          <w:rFonts w:hint="eastAsia"/>
          <w:b/>
          <w:bCs w:val="0"/>
          <w:sz w:val="24"/>
          <w:lang w:val="en-US" w:eastAsia="zh-CN"/>
        </w:rPr>
        <w:t xml:space="preserve"> </w:t>
      </w:r>
      <w:r>
        <w:rPr>
          <w:rFonts w:hint="eastAsia" w:eastAsiaTheme="minorEastAsia"/>
          <w:b w:val="0"/>
          <w:bCs/>
          <w:sz w:val="24"/>
          <w:lang w:val="en-SG" w:eastAsia="zh-CN"/>
        </w:rPr>
        <w:t>In this section, you can acknowledge any support given which is not covered by the author contribution or funding sections. This may include administrative and technical support, or donations in kind (e.g., materials used for experiments).</w:t>
      </w:r>
    </w:p>
    <w:p>
      <w:pPr>
        <w:rPr>
          <w:rFonts w:hint="eastAsia" w:eastAsiaTheme="minorEastAsia"/>
          <w:b/>
          <w:sz w:val="24"/>
          <w:lang w:val="en-SG" w:eastAsia="zh-CN"/>
        </w:rPr>
      </w:pPr>
    </w:p>
    <w:p>
      <w:pPr>
        <w:pStyle w:val="2"/>
        <w:jc w:val="left"/>
        <w:rPr>
          <w:sz w:val="24"/>
        </w:rPr>
      </w:pPr>
      <w:r>
        <w:rPr>
          <w:sz w:val="24"/>
        </w:rPr>
        <w:t>References</w:t>
      </w:r>
    </w:p>
    <w:p>
      <w:pPr>
        <w:rPr>
          <w:rFonts w:hint="eastAsia" w:ascii="Times New Roman" w:hAnsi="Times New Roman" w:cs="Times New Roman" w:eastAsiaTheme="minorEastAsia"/>
          <w:b w:val="0"/>
          <w:kern w:val="0"/>
          <w:sz w:val="24"/>
          <w:szCs w:val="24"/>
          <w:lang w:val="en-US" w:eastAsia="zh-CN" w:bidi="ar-SA"/>
        </w:rPr>
      </w:pPr>
      <w:r>
        <w:rPr>
          <w:rFonts w:hint="eastAsia" w:ascii="Times New Roman" w:hAnsi="Times New Roman" w:cs="Times New Roman" w:eastAsiaTheme="minorEastAsia"/>
          <w:b w:val="0"/>
          <w:kern w:val="0"/>
          <w:sz w:val="24"/>
          <w:szCs w:val="24"/>
          <w:lang w:val="en-US" w:eastAsia="zh-CN" w:bidi="ar-SA"/>
        </w:rPr>
        <w:t>This section is compulsory and should be placed at the end of all manuscripts. The list of references should only include works that are cited in the text and that have been published or accepted for publication. </w:t>
      </w:r>
    </w:p>
    <w:p>
      <w:pPr>
        <w:rPr>
          <w:rFonts w:hint="eastAsia" w:ascii="Times New Roman" w:hAnsi="Times New Roman" w:cs="Times New Roman" w:eastAsiaTheme="minorEastAsia"/>
          <w:b w:val="0"/>
          <w:kern w:val="0"/>
          <w:sz w:val="24"/>
          <w:szCs w:val="24"/>
          <w:lang w:val="en-US" w:eastAsia="zh-CN" w:bidi="ar-SA"/>
        </w:rPr>
      </w:pPr>
      <w:r>
        <w:rPr>
          <w:rFonts w:hint="eastAsia" w:ascii="Times New Roman" w:hAnsi="Times New Roman" w:cs="Times New Roman" w:eastAsiaTheme="minorEastAsia"/>
          <w:b w:val="0"/>
          <w:kern w:val="0"/>
          <w:sz w:val="24"/>
          <w:szCs w:val="24"/>
          <w:lang w:val="en-US" w:eastAsia="zh-CN" w:bidi="ar-SA"/>
        </w:rPr>
        <w:t>The references in the reference list should be arranged in alphabetical order of the first author’s surname. Authors referenced should be listed with their surname followed by their initials. All references should also appear as an in-text citation. References should follow the following pattern: Author(s) followed by year of publication, title of publication, full journal name, volume number, issue number in parenthesis and lastly, page range. If the DOI is available, please include it after the page range.</w:t>
      </w:r>
    </w:p>
    <w:p>
      <w:pPr>
        <w:pStyle w:val="2"/>
        <w:rPr>
          <w:rFonts w:hint="eastAsia" w:eastAsiaTheme="minorEastAsia"/>
          <w:b/>
          <w:bCs/>
          <w:kern w:val="0"/>
          <w:sz w:val="24"/>
          <w:lang w:eastAsia="zh-CN"/>
        </w:rPr>
      </w:pPr>
      <w:r>
        <w:rPr>
          <w:rFonts w:hint="eastAsia" w:eastAsiaTheme="minorEastAsia"/>
          <w:b/>
          <w:bCs/>
          <w:kern w:val="0"/>
          <w:sz w:val="24"/>
          <w:lang w:eastAsia="zh-CN"/>
        </w:rPr>
        <w:t>Journal:</w:t>
      </w:r>
    </w:p>
    <w:p>
      <w:pPr>
        <w:pStyle w:val="2"/>
        <w:rPr>
          <w:rFonts w:hint="eastAsia" w:eastAsiaTheme="minorEastAsia"/>
          <w:b w:val="0"/>
          <w:kern w:val="0"/>
          <w:sz w:val="24"/>
          <w:lang w:eastAsia="zh-CN"/>
        </w:rPr>
      </w:pPr>
      <w:r>
        <w:rPr>
          <w:rFonts w:hint="eastAsia" w:eastAsiaTheme="minorEastAsia"/>
          <w:b w:val="0"/>
          <w:kern w:val="0"/>
          <w:sz w:val="24"/>
          <w:lang w:eastAsia="zh-CN"/>
        </w:rPr>
        <w:t>Younger, P.</w:t>
      </w:r>
      <w:r>
        <w:rPr>
          <w:rFonts w:hint="eastAsia" w:eastAsiaTheme="minorEastAsia"/>
          <w:b w:val="0"/>
          <w:kern w:val="0"/>
          <w:sz w:val="24"/>
          <w:lang w:val="en-US" w:eastAsia="zh-CN"/>
        </w:rPr>
        <w:t xml:space="preserve">. </w:t>
      </w:r>
      <w:r>
        <w:rPr>
          <w:rFonts w:hint="eastAsia" w:eastAsiaTheme="minorEastAsia"/>
          <w:b w:val="0"/>
          <w:kern w:val="0"/>
          <w:sz w:val="24"/>
          <w:lang w:eastAsia="zh-CN"/>
        </w:rPr>
        <w:t>2004</w:t>
      </w:r>
      <w:r>
        <w:rPr>
          <w:rFonts w:hint="eastAsia" w:eastAsiaTheme="minorEastAsia"/>
          <w:b w:val="0"/>
          <w:kern w:val="0"/>
          <w:sz w:val="24"/>
          <w:lang w:val="en-US" w:eastAsia="zh-CN"/>
        </w:rPr>
        <w:t>.</w:t>
      </w:r>
      <w:r>
        <w:rPr>
          <w:rFonts w:hint="eastAsia" w:eastAsiaTheme="minorEastAsia"/>
          <w:b w:val="0"/>
          <w:kern w:val="0"/>
          <w:sz w:val="24"/>
          <w:lang w:eastAsia="zh-CN"/>
        </w:rPr>
        <w:t xml:space="preserve"> Using the internet to conduct a literature search. Nursing Standard, 19(6), 45–51. https://doi.org/10.7748/ns2004.10.19.6.45.c3728</w:t>
      </w:r>
    </w:p>
    <w:p>
      <w:pPr>
        <w:pStyle w:val="2"/>
        <w:rPr>
          <w:rFonts w:hint="eastAsia" w:eastAsiaTheme="minorEastAsia"/>
          <w:b w:val="0"/>
          <w:kern w:val="0"/>
          <w:sz w:val="24"/>
          <w:lang w:eastAsia="zh-CN"/>
        </w:rPr>
      </w:pPr>
      <w:r>
        <w:rPr>
          <w:rFonts w:hint="eastAsia" w:eastAsiaTheme="minorEastAsia"/>
          <w:b w:val="0"/>
          <w:kern w:val="0"/>
          <w:sz w:val="24"/>
          <w:lang w:eastAsia="zh-CN"/>
        </w:rPr>
        <w:t>Obisesan, T. O., &amp; Gillum, R. F. 2009</w:t>
      </w:r>
      <w:r>
        <w:rPr>
          <w:rFonts w:hint="eastAsia" w:eastAsiaTheme="minorEastAsia"/>
          <w:b w:val="0"/>
          <w:kern w:val="0"/>
          <w:sz w:val="24"/>
          <w:lang w:val="en-US" w:eastAsia="zh-CN"/>
        </w:rPr>
        <w:t>.</w:t>
      </w:r>
      <w:r>
        <w:rPr>
          <w:rFonts w:hint="eastAsia" w:eastAsiaTheme="minorEastAsia"/>
          <w:b w:val="0"/>
          <w:kern w:val="0"/>
          <w:sz w:val="24"/>
          <w:lang w:eastAsia="zh-CN"/>
        </w:rPr>
        <w:t xml:space="preserve"> Cognitive function, social integration and mortality in a U.S. national cohort study of older adults. BMC Geriatrics, 9, 33. https://doi.org/10.1186/1471-2318-9-33</w:t>
      </w:r>
    </w:p>
    <w:p>
      <w:pPr>
        <w:pStyle w:val="2"/>
        <w:rPr>
          <w:rFonts w:hint="eastAsia" w:eastAsiaTheme="minorEastAsia"/>
          <w:b/>
          <w:bCs/>
          <w:kern w:val="0"/>
          <w:sz w:val="24"/>
          <w:lang w:eastAsia="zh-CN"/>
        </w:rPr>
      </w:pPr>
      <w:r>
        <w:rPr>
          <w:rFonts w:hint="eastAsia" w:eastAsiaTheme="minorEastAsia"/>
          <w:b w:val="0"/>
          <w:kern w:val="0"/>
          <w:sz w:val="24"/>
          <w:lang w:eastAsia="zh-CN"/>
        </w:rPr>
        <w:t>Jackson, D., Firtko, A., &amp; Edenborough, M. 2007. Personal resilience as a strategy for surviving and thriving in the face of workplace adversity: A literature review. Journal of Advanced Nursing, 60(1), 1–9. </w:t>
      </w:r>
      <w:r>
        <w:rPr>
          <w:rFonts w:hint="eastAsia" w:eastAsiaTheme="minorEastAsia"/>
          <w:b w:val="0"/>
          <w:kern w:val="0"/>
          <w:sz w:val="24"/>
          <w:lang w:eastAsia="zh-CN"/>
        </w:rPr>
        <w:fldChar w:fldCharType="begin"/>
      </w:r>
      <w:r>
        <w:rPr>
          <w:rFonts w:hint="eastAsia" w:eastAsiaTheme="minorEastAsia"/>
          <w:b w:val="0"/>
          <w:kern w:val="0"/>
          <w:sz w:val="24"/>
          <w:lang w:eastAsia="zh-CN"/>
        </w:rPr>
        <w:instrText xml:space="preserve"> HYPERLINK "https://doi.org/10.1111/j.1365-2648.2007.04412.x" </w:instrText>
      </w:r>
      <w:r>
        <w:rPr>
          <w:rFonts w:hint="eastAsia" w:eastAsiaTheme="minorEastAsia"/>
          <w:b w:val="0"/>
          <w:kern w:val="0"/>
          <w:sz w:val="24"/>
          <w:lang w:eastAsia="zh-CN"/>
        </w:rPr>
        <w:fldChar w:fldCharType="separate"/>
      </w:r>
      <w:r>
        <w:rPr>
          <w:rStyle w:val="8"/>
          <w:rFonts w:hint="eastAsia" w:eastAsiaTheme="minorEastAsia"/>
          <w:b w:val="0"/>
          <w:kern w:val="0"/>
          <w:sz w:val="24"/>
          <w:lang w:eastAsia="zh-CN"/>
        </w:rPr>
        <w:t>https://doi.org/10.1111/j.1365-2648.2007.04412.x</w:t>
      </w:r>
      <w:r>
        <w:rPr>
          <w:rFonts w:hint="eastAsia" w:eastAsiaTheme="minorEastAsia"/>
          <w:b w:val="0"/>
          <w:kern w:val="0"/>
          <w:sz w:val="24"/>
          <w:lang w:eastAsia="zh-CN"/>
        </w:rPr>
        <w:fldChar w:fldCharType="end"/>
      </w:r>
    </w:p>
    <w:p>
      <w:pPr>
        <w:pStyle w:val="2"/>
        <w:rPr>
          <w:rFonts w:hint="eastAsia" w:eastAsiaTheme="minorEastAsia"/>
          <w:b w:val="0"/>
          <w:kern w:val="0"/>
          <w:sz w:val="24"/>
          <w:lang w:eastAsia="zh-CN"/>
        </w:rPr>
      </w:pPr>
      <w:r>
        <w:rPr>
          <w:rFonts w:hint="eastAsia" w:eastAsiaTheme="minorEastAsia"/>
          <w:b/>
          <w:bCs/>
          <w:kern w:val="0"/>
          <w:sz w:val="24"/>
          <w:lang w:eastAsia="zh-CN"/>
        </w:rPr>
        <w:t>Book</w:t>
      </w:r>
      <w:r>
        <w:rPr>
          <w:rFonts w:hint="eastAsia" w:eastAsiaTheme="minorEastAsia"/>
          <w:b w:val="0"/>
          <w:kern w:val="0"/>
          <w:sz w:val="24"/>
          <w:lang w:eastAsia="zh-CN"/>
        </w:rPr>
        <w:t>:</w:t>
      </w:r>
    </w:p>
    <w:p>
      <w:pPr>
        <w:rPr>
          <w:rFonts w:hint="eastAsia"/>
        </w:rPr>
      </w:pPr>
      <w:r>
        <w:rPr>
          <w:rFonts w:ascii="Times New Roman" w:hAnsi="Times New Roman" w:cs="Times New Roman"/>
          <w:color w:val="000000"/>
          <w:kern w:val="0"/>
          <w:sz w:val="24"/>
          <w:szCs w:val="24"/>
        </w:rPr>
        <w:t>Ohlsen</w:t>
      </w:r>
      <w:r>
        <w:rPr>
          <w:rFonts w:hint="eastAsia" w:ascii="Times New Roman" w:hAnsi="Times New Roman" w:cs="Times New Roman"/>
          <w:color w:val="000000"/>
          <w:kern w:val="0"/>
          <w:sz w:val="24"/>
          <w:szCs w:val="24"/>
          <w:lang w:val="en-US" w:eastAsia="zh-CN"/>
        </w:rPr>
        <w:t>,</w:t>
      </w:r>
      <w:r>
        <w:rPr>
          <w:rFonts w:ascii="Times New Roman" w:hAnsi="Times New Roman" w:cs="Times New Roman"/>
          <w:color w:val="000000"/>
          <w:kern w:val="0"/>
          <w:sz w:val="24"/>
          <w:szCs w:val="24"/>
        </w:rPr>
        <w:t xml:space="preserve"> M</w:t>
      </w:r>
      <w:r>
        <w:rPr>
          <w:rFonts w:hint="eastAsia" w:ascii="Times New Roman" w:hAnsi="Times New Roman" w:cs="Times New Roman"/>
          <w:color w:val="000000"/>
          <w:kern w:val="0"/>
          <w:sz w:val="24"/>
          <w:szCs w:val="24"/>
          <w:lang w:val="en-US" w:eastAsia="zh-CN"/>
        </w:rPr>
        <w:t>.</w:t>
      </w:r>
      <w:r>
        <w:rPr>
          <w:rFonts w:ascii="Times New Roman" w:hAnsi="Times New Roman" w:cs="Times New Roman"/>
          <w:color w:val="000000"/>
          <w:kern w:val="0"/>
          <w:sz w:val="24"/>
          <w:szCs w:val="24"/>
        </w:rPr>
        <w:t>M</w:t>
      </w:r>
      <w:r>
        <w:rPr>
          <w:rFonts w:hint="eastAsia" w:ascii="Times New Roman" w:hAnsi="Times New Roman" w:cs="Times New Roman"/>
          <w:color w:val="000000"/>
          <w:kern w:val="0"/>
          <w:sz w:val="24"/>
          <w:szCs w:val="24"/>
          <w:lang w:val="en-US" w:eastAsia="zh-CN"/>
        </w:rPr>
        <w:t>.</w:t>
      </w:r>
      <w:r>
        <w:rPr>
          <w:rFonts w:ascii="Times New Roman" w:hAnsi="Times New Roman" w:cs="Times New Roman"/>
          <w:color w:val="000000"/>
          <w:kern w:val="0"/>
          <w:sz w:val="24"/>
          <w:szCs w:val="24"/>
        </w:rPr>
        <w:t>, 1988.</w:t>
      </w:r>
      <w:r>
        <w:rPr>
          <w:rFonts w:hint="eastAsia" w:ascii="Times New Roman" w:hAnsi="Times New Roman" w:cs="Times New Roman"/>
          <w:color w:val="000000"/>
          <w:kern w:val="0"/>
          <w:sz w:val="24"/>
          <w:szCs w:val="24"/>
          <w:lang w:val="en-US" w:eastAsia="zh-CN"/>
        </w:rPr>
        <w:t xml:space="preserve"> </w:t>
      </w:r>
      <w:r>
        <w:rPr>
          <w:rFonts w:ascii="Times New Roman" w:hAnsi="Times New Roman" w:cs="Times New Roman"/>
          <w:color w:val="000000"/>
          <w:kern w:val="0"/>
          <w:sz w:val="24"/>
          <w:szCs w:val="24"/>
        </w:rPr>
        <w:t xml:space="preserve">Horne AM, Lowe CF. Group </w:t>
      </w:r>
      <w:r>
        <w:rPr>
          <w:rFonts w:hint="eastAsia" w:ascii="Times New Roman" w:hAnsi="Times New Roman" w:cs="Times New Roman"/>
          <w:color w:val="000000"/>
          <w:kern w:val="0"/>
          <w:sz w:val="24"/>
          <w:szCs w:val="24"/>
          <w:lang w:val="en-US" w:eastAsia="zh-CN"/>
        </w:rPr>
        <w:t>C</w:t>
      </w:r>
      <w:r>
        <w:rPr>
          <w:rFonts w:ascii="Times New Roman" w:hAnsi="Times New Roman" w:cs="Times New Roman"/>
          <w:color w:val="000000"/>
          <w:kern w:val="0"/>
          <w:sz w:val="24"/>
          <w:szCs w:val="24"/>
        </w:rPr>
        <w:t xml:space="preserve">ounselling. </w:t>
      </w:r>
      <w:r>
        <w:rPr>
          <w:rFonts w:hint="eastAsia" w:ascii="Times New Roman" w:hAnsi="Times New Roman" w:cs="Times New Roman"/>
          <w:color w:val="000000"/>
          <w:kern w:val="0"/>
          <w:sz w:val="24"/>
          <w:szCs w:val="24"/>
        </w:rPr>
        <w:t>Springer International Publishing:</w:t>
      </w:r>
      <w:r>
        <w:rPr>
          <w:rFonts w:hint="eastAsia" w:ascii="Times New Roman" w:hAnsi="Times New Roman" w:cs="Times New Roman"/>
          <w:color w:val="000000"/>
          <w:kern w:val="0"/>
          <w:sz w:val="24"/>
          <w:szCs w:val="24"/>
          <w:lang w:val="en-US" w:eastAsia="zh-CN"/>
        </w:rPr>
        <w:t xml:space="preserve"> City,</w:t>
      </w:r>
      <w:r>
        <w:rPr>
          <w:rFonts w:hint="eastAsia" w:ascii="Times New Roman" w:hAnsi="Times New Roman" w:cs="Times New Roman"/>
          <w:color w:val="000000"/>
          <w:kern w:val="0"/>
          <w:sz w:val="24"/>
          <w:szCs w:val="24"/>
        </w:rPr>
        <w:t>Switzerland. pp. 1–282.</w:t>
      </w:r>
    </w:p>
    <w:p>
      <w:pPr>
        <w:rPr>
          <w:rFonts w:hint="eastAsia"/>
        </w:rPr>
      </w:pPr>
    </w:p>
    <w:p>
      <w:pPr>
        <w:pStyle w:val="2"/>
        <w:numPr>
          <w:ilvl w:val="0"/>
          <w:numId w:val="0"/>
        </w:numPr>
        <w:ind w:right="288" w:rightChars="0"/>
        <w:rPr>
          <w:sz w:val="24"/>
        </w:rPr>
      </w:pPr>
      <w:r>
        <w:rPr>
          <w:rFonts w:hint="eastAsia"/>
          <w:sz w:val="24"/>
        </w:rPr>
        <w:t>Appendix A</w:t>
      </w:r>
    </w:p>
    <w:p>
      <w:pPr>
        <w:pStyle w:val="16"/>
        <w:rPr>
          <w:rFonts w:eastAsiaTheme="minorEastAsia"/>
          <w:sz w:val="24"/>
          <w:lang w:val="en-SG" w:eastAsia="zh-CN"/>
        </w:rPr>
      </w:pPr>
      <w:r>
        <w:rPr>
          <w:rFonts w:hint="eastAsia" w:eastAsiaTheme="minorEastAsia"/>
          <w:sz w:val="24"/>
          <w:lang w:val="en-SG" w:eastAsia="zh-CN"/>
        </w:rPr>
        <w:t>If there is more than one appendix, they should be identified as A, B, etc. The appendix is an optional section that can contain details and data supplemental to the main text.</w:t>
      </w:r>
    </w:p>
    <w:p>
      <w:pPr>
        <w:pStyle w:val="2"/>
        <w:rPr>
          <w:sz w:val="24"/>
        </w:rPr>
      </w:pPr>
      <w:r>
        <w:rPr>
          <w:rFonts w:hint="eastAsia"/>
          <w:sz w:val="24"/>
        </w:rPr>
        <w:t>Appendix B</w:t>
      </w:r>
    </w:p>
    <w:p>
      <w:pPr>
        <w:pStyle w:val="16"/>
        <w:rPr>
          <w:sz w:val="24"/>
          <w:szCs w:val="24"/>
        </w:rPr>
      </w:pPr>
      <w:r>
        <w:rPr>
          <w:rFonts w:hint="eastAsia" w:eastAsiaTheme="minorEastAsia"/>
          <w:sz w:val="24"/>
          <w:lang w:val="en-SG" w:eastAsia="zh-CN"/>
        </w:rPr>
        <w:t>All appendix sections must be cited in the main text. In the appendices, Figures, Tables, etc. should be labeled starting with “A”—e.g., Figure A1, Figure A2, etc.</w:t>
      </w:r>
      <w:bookmarkStart w:id="10" w:name="_GoBack"/>
      <w:bookmarkEnd w:id="10"/>
    </w:p>
    <w:sectPr>
      <w:headerReference r:id="rId5"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1355090" cy="454025"/>
          <wp:effectExtent l="0" t="0" r="16510" b="317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355090" cy="454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yYTVlMjc5ZWQ5NGRkZGMwZjRkODc0OGI0MmE0MDgifQ=="/>
  </w:docVars>
  <w:rsids>
    <w:rsidRoot w:val="006968D8"/>
    <w:rsid w:val="004F770F"/>
    <w:rsid w:val="00522CF1"/>
    <w:rsid w:val="006968D8"/>
    <w:rsid w:val="007126BB"/>
    <w:rsid w:val="06EB0BBA"/>
    <w:rsid w:val="07AB20F7"/>
    <w:rsid w:val="0CDD2D53"/>
    <w:rsid w:val="0F0E485D"/>
    <w:rsid w:val="0FF3288D"/>
    <w:rsid w:val="178169D1"/>
    <w:rsid w:val="19616ABA"/>
    <w:rsid w:val="1A4C4737"/>
    <w:rsid w:val="1BE7774A"/>
    <w:rsid w:val="1C043C42"/>
    <w:rsid w:val="21F726B1"/>
    <w:rsid w:val="246327D7"/>
    <w:rsid w:val="27FE6547"/>
    <w:rsid w:val="2B394B81"/>
    <w:rsid w:val="331F104A"/>
    <w:rsid w:val="3CC82828"/>
    <w:rsid w:val="420B38E3"/>
    <w:rsid w:val="4267663F"/>
    <w:rsid w:val="4306489F"/>
    <w:rsid w:val="44E87F0C"/>
    <w:rsid w:val="45BE0507"/>
    <w:rsid w:val="464E3420"/>
    <w:rsid w:val="49373210"/>
    <w:rsid w:val="54905ECA"/>
    <w:rsid w:val="554F0973"/>
    <w:rsid w:val="5F3F29C6"/>
    <w:rsid w:val="5FA92B46"/>
    <w:rsid w:val="65C9123C"/>
    <w:rsid w:val="67314F3A"/>
    <w:rsid w:val="68CC2DDB"/>
    <w:rsid w:val="6E470E1C"/>
    <w:rsid w:val="71F72C8D"/>
    <w:rsid w:val="72B82A2F"/>
    <w:rsid w:val="736C6758"/>
    <w:rsid w:val="78AF7FF3"/>
    <w:rsid w:val="7B383F99"/>
    <w:rsid w:val="7B98103C"/>
    <w:rsid w:val="7C1B6B60"/>
    <w:rsid w:val="7C352D2F"/>
    <w:rsid w:val="7F2619E2"/>
    <w:rsid w:val="7FC5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10">
    <w:name w:val="Journal Title"/>
    <w:basedOn w:val="1"/>
    <w:autoRedefine/>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11">
    <w:name w:val="MDPI_1.2_title"/>
    <w:next w:val="1"/>
    <w:autoRedefine/>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12">
    <w:name w:val="MDPI_1.3_authornames"/>
    <w:next w:val="1"/>
    <w:autoRedefine/>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13">
    <w:name w:val="Affiliation"/>
    <w:basedOn w:val="1"/>
    <w:autoRedefine/>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14">
    <w:name w:val="keywords"/>
    <w:basedOn w:val="15"/>
    <w:qFormat/>
    <w:uiPriority w:val="0"/>
    <w:pPr>
      <w:tabs>
        <w:tab w:val="right" w:pos="7200"/>
      </w:tabs>
      <w:spacing w:before="120"/>
    </w:pPr>
    <w:rPr>
      <w:szCs w:val="20"/>
    </w:rPr>
  </w:style>
  <w:style w:type="paragraph" w:customStyle="1" w:styleId="15">
    <w:name w:val="Abstract"/>
    <w:basedOn w:val="16"/>
    <w:autoRedefine/>
    <w:qFormat/>
    <w:uiPriority w:val="0"/>
    <w:pPr>
      <w:tabs>
        <w:tab w:val="right" w:pos="7200"/>
      </w:tabs>
      <w:spacing w:line="200" w:lineRule="exact"/>
      <w:ind w:left="432" w:right="432"/>
    </w:pPr>
    <w:rPr>
      <w:snapToGrid w:val="0"/>
      <w:sz w:val="16"/>
    </w:rPr>
  </w:style>
  <w:style w:type="paragraph" w:customStyle="1" w:styleId="16">
    <w:name w:val="Text"/>
    <w:basedOn w:val="1"/>
    <w:autoRedefine/>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17">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1050</Words>
  <Characters>5886</Characters>
  <Lines>48</Lines>
  <Paragraphs>13</Paragraphs>
  <TotalTime>1</TotalTime>
  <ScaleCrop>false</ScaleCrop>
  <LinksUpToDate>false</LinksUpToDate>
  <CharactersWithSpaces>6865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2022-12-09T08:08:00Z</dcterms:created>
  <dc:creator>Administrator</dc:creator>
  <cp:lastModifiedBy>Editor</cp:lastModifiedBy>
  <dcterms:modified xsi:type="dcterms:W3CDTF">2024-04-29T07:12:08Z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DF44450CB6F74DAFB37DB97408801CE7_13</vt:lpwstr>
  </property>
</Properties>
</file>